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
        <w:tblW w:w="0" w:type="auto"/>
        <w:tblLayout w:type="fixed"/>
        <w:tblLook w:val="04A0" w:firstRow="1" w:lastRow="0" w:firstColumn="1" w:lastColumn="0" w:noHBand="0" w:noVBand="1"/>
      </w:tblPr>
      <w:tblGrid>
        <w:gridCol w:w="1985"/>
        <w:gridCol w:w="6843"/>
      </w:tblGrid>
      <w:tr w:rsidR="00907051" w:rsidRPr="00907051" w:rsidTr="0024244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907051" w:rsidRPr="00242447" w:rsidRDefault="00907051" w:rsidP="00242447">
            <w:pPr>
              <w:jc w:val="center"/>
              <w:rPr>
                <w:sz w:val="24"/>
                <w:szCs w:val="24"/>
              </w:rPr>
            </w:pPr>
            <w:r w:rsidRPr="00242447">
              <w:rPr>
                <w:sz w:val="24"/>
                <w:szCs w:val="24"/>
              </w:rPr>
              <w:t>FORMATO DE CONSULTA DE CONTENIDO EDUCATIVO DIGITAL</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8828" w:type="dxa"/>
            <w:gridSpan w:val="2"/>
          </w:tcPr>
          <w:p w:rsidR="00907051" w:rsidRDefault="00907051" w:rsidP="00242447">
            <w:pPr>
              <w:rPr>
                <w:sz w:val="24"/>
                <w:szCs w:val="24"/>
              </w:rPr>
            </w:pPr>
            <w:r w:rsidRPr="00907051">
              <w:rPr>
                <w:sz w:val="24"/>
                <w:szCs w:val="24"/>
              </w:rPr>
              <w:t>DESCRIPCIÓN</w:t>
            </w:r>
            <w:r>
              <w:rPr>
                <w:sz w:val="24"/>
                <w:szCs w:val="24"/>
              </w:rPr>
              <w:t>:</w:t>
            </w:r>
            <w:r w:rsidR="00B8187C">
              <w:rPr>
                <w:sz w:val="24"/>
                <w:szCs w:val="24"/>
              </w:rPr>
              <w:t xml:space="preserve"> </w:t>
            </w:r>
          </w:p>
          <w:p w:rsidR="00B8187C" w:rsidRDefault="00B8187C" w:rsidP="00B8187C">
            <w:pPr>
              <w:jc w:val="both"/>
              <w:rPr>
                <w:sz w:val="24"/>
                <w:szCs w:val="24"/>
              </w:rPr>
            </w:pPr>
          </w:p>
          <w:p w:rsidR="00B8187C" w:rsidRPr="00B8187C" w:rsidRDefault="00B8187C" w:rsidP="00B8187C">
            <w:pPr>
              <w:jc w:val="both"/>
              <w:rPr>
                <w:b w:val="0"/>
                <w:sz w:val="24"/>
                <w:szCs w:val="24"/>
              </w:rPr>
            </w:pPr>
            <w:r>
              <w:rPr>
                <w:b w:val="0"/>
                <w:sz w:val="24"/>
                <w:szCs w:val="24"/>
              </w:rPr>
              <w:t>Es una página educativa digital donde se pueden crear y encontrar actividades como: adivinanzas, crucigramas, dictados, completar, diálogos, ordenar letras, ordenar palabras, relacionar, mapas interactivos, ruleta de palabras, sopa de letras, test, video quiz, entre otras. Las cuales se pueden relacionar con todas las áreas del saber.</w:t>
            </w:r>
          </w:p>
        </w:tc>
      </w:tr>
      <w:tr w:rsidR="00907051" w:rsidRPr="00907051" w:rsidTr="00F44F9B">
        <w:trPr>
          <w:trHeight w:val="6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ÁREA DISCIPLINAR</w:t>
            </w:r>
          </w:p>
        </w:tc>
        <w:tc>
          <w:tcPr>
            <w:tcW w:w="6843" w:type="dxa"/>
            <w:vAlign w:val="center"/>
          </w:tcPr>
          <w:p w:rsidR="00907051" w:rsidRPr="00907051" w:rsidRDefault="00E60DC7" w:rsidP="00E60DC7">
            <w:pPr>
              <w:ind w:left="28" w:right="-118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TODAS LAS ÁREAS</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TEMÁTICA</w:t>
            </w:r>
          </w:p>
        </w:tc>
        <w:tc>
          <w:tcPr>
            <w:tcW w:w="6843" w:type="dxa"/>
            <w:vAlign w:val="center"/>
          </w:tcPr>
          <w:p w:rsidR="00907051" w:rsidRPr="00907051" w:rsidRDefault="00B8187C"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TODAS LÁS ÁREAS</w:t>
            </w:r>
          </w:p>
        </w:tc>
      </w:tr>
      <w:tr w:rsidR="00907051" w:rsidRPr="00907051" w:rsidTr="00F44F9B">
        <w:trPr>
          <w:trHeight w:val="70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NOMBRE DEL DOCENTE (S)</w:t>
            </w:r>
          </w:p>
        </w:tc>
        <w:tc>
          <w:tcPr>
            <w:tcW w:w="6843" w:type="dxa"/>
            <w:vAlign w:val="center"/>
          </w:tcPr>
          <w:p w:rsidR="00907051" w:rsidRPr="00907051" w:rsidRDefault="00B8187C"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OSCAR ERALDIS CÁRDENAS VIDES</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INSTITUCIÓN EDUCATIVA</w:t>
            </w:r>
          </w:p>
        </w:tc>
        <w:tc>
          <w:tcPr>
            <w:tcW w:w="6843" w:type="dxa"/>
            <w:vAlign w:val="center"/>
          </w:tcPr>
          <w:p w:rsidR="00907051" w:rsidRPr="00907051" w:rsidRDefault="00B8187C"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ORESTE SINDICI</w:t>
            </w:r>
          </w:p>
        </w:tc>
      </w:tr>
      <w:tr w:rsidR="00907051" w:rsidRPr="00907051" w:rsidTr="00242447">
        <w:trPr>
          <w:trHeight w:val="21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USOS</w:t>
            </w:r>
          </w:p>
        </w:tc>
        <w:tc>
          <w:tcPr>
            <w:tcW w:w="6843" w:type="dxa"/>
            <w:vAlign w:val="center"/>
          </w:tcPr>
          <w:p w:rsidR="00907051" w:rsidRPr="00B8187C" w:rsidRDefault="00B8187C" w:rsidP="00FD299C">
            <w:pPr>
              <w:jc w:val="both"/>
              <w:cnfStyle w:val="000000000000" w:firstRow="0" w:lastRow="0" w:firstColumn="0" w:lastColumn="0" w:oddVBand="0" w:evenVBand="0" w:oddHBand="0" w:evenHBand="0" w:firstRowFirstColumn="0" w:firstRowLastColumn="0" w:lastRowFirstColumn="0" w:lastRowLastColumn="0"/>
              <w:rPr>
                <w:sz w:val="24"/>
                <w:szCs w:val="24"/>
              </w:rPr>
            </w:pPr>
            <w:r w:rsidRPr="00B8187C">
              <w:rPr>
                <w:sz w:val="24"/>
                <w:szCs w:val="24"/>
              </w:rPr>
              <w:t>Adivinanzas, crucigramas, dictados, completar, diálogos, ordenar letras, ordenar palabras, relacionar, mapas interactivos, ruleta de palabras, sopa de letras, test, video quiz, entre otras. Las cuales se pueden relacionar con todas las áreas del saber</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TIPO DE CONTENIDO</w:t>
            </w:r>
          </w:p>
        </w:tc>
        <w:tc>
          <w:tcPr>
            <w:tcW w:w="6843" w:type="dxa"/>
            <w:vAlign w:val="center"/>
          </w:tcPr>
          <w:p w:rsidR="00907051" w:rsidRPr="00907051" w:rsidRDefault="00B8187C"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EDUCATIVO</w:t>
            </w:r>
          </w:p>
        </w:tc>
      </w:tr>
      <w:tr w:rsidR="00907051" w:rsidRPr="00907051" w:rsidTr="00242447">
        <w:trPr>
          <w:trHeight w:val="50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ENLACE</w:t>
            </w:r>
          </w:p>
        </w:tc>
        <w:tc>
          <w:tcPr>
            <w:tcW w:w="6843" w:type="dxa"/>
            <w:vAlign w:val="center"/>
          </w:tcPr>
          <w:p w:rsidR="00907051" w:rsidRPr="00907051" w:rsidRDefault="00907051"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sidRPr="00907051">
              <w:rPr>
                <w:sz w:val="24"/>
                <w:szCs w:val="24"/>
              </w:rPr>
              <w:t>URL:</w:t>
            </w:r>
            <w:r w:rsidR="00B8187C">
              <w:rPr>
                <w:sz w:val="24"/>
                <w:szCs w:val="24"/>
              </w:rPr>
              <w:t xml:space="preserve"> </w:t>
            </w:r>
            <w:hyperlink r:id="rId9" w:history="1">
              <w:r w:rsidR="00B8187C">
                <w:rPr>
                  <w:rStyle w:val="Hipervnculo"/>
                </w:rPr>
                <w:t>https://es.educaplay.com/</w:t>
              </w:r>
            </w:hyperlink>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VALORACIÓN PERSONAL (1-5)</w:t>
            </w:r>
          </w:p>
        </w:tc>
        <w:tc>
          <w:tcPr>
            <w:tcW w:w="6843" w:type="dxa"/>
            <w:vAlign w:val="center"/>
          </w:tcPr>
          <w:p w:rsidR="00907051" w:rsidRPr="00907051" w:rsidRDefault="00B8187C"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907051" w:rsidRPr="00907051" w:rsidTr="00242447">
        <w:trPr>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F44F9B">
            <w:pPr>
              <w:jc w:val="center"/>
              <w:rPr>
                <w:sz w:val="24"/>
                <w:szCs w:val="24"/>
              </w:rPr>
            </w:pPr>
            <w:r w:rsidRPr="00907051">
              <w:rPr>
                <w:sz w:val="24"/>
                <w:szCs w:val="24"/>
              </w:rPr>
              <w:t xml:space="preserve">FECHA DE </w:t>
            </w:r>
            <w:r w:rsidR="00F44F9B">
              <w:rPr>
                <w:sz w:val="24"/>
                <w:szCs w:val="24"/>
              </w:rPr>
              <w:t>REALIZACIÓN</w:t>
            </w:r>
          </w:p>
        </w:tc>
        <w:tc>
          <w:tcPr>
            <w:tcW w:w="6843" w:type="dxa"/>
            <w:vAlign w:val="center"/>
          </w:tcPr>
          <w:p w:rsidR="00907051" w:rsidRPr="00907051" w:rsidRDefault="00FD299C"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12-08-2019</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IDIOMA</w:t>
            </w:r>
          </w:p>
        </w:tc>
        <w:tc>
          <w:tcPr>
            <w:tcW w:w="6843" w:type="dxa"/>
            <w:vAlign w:val="center"/>
          </w:tcPr>
          <w:p w:rsidR="00907051" w:rsidRPr="00907051" w:rsidRDefault="00B8187C"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ESPAÑOL</w:t>
            </w:r>
          </w:p>
        </w:tc>
      </w:tr>
      <w:tr w:rsidR="00242447" w:rsidRPr="00907051" w:rsidTr="00F44F9B">
        <w:trPr>
          <w:trHeight w:val="2347"/>
        </w:trPr>
        <w:tc>
          <w:tcPr>
            <w:cnfStyle w:val="001000000000" w:firstRow="0" w:lastRow="0" w:firstColumn="1" w:lastColumn="0" w:oddVBand="0" w:evenVBand="0" w:oddHBand="0" w:evenHBand="0" w:firstRowFirstColumn="0" w:firstRowLastColumn="0" w:lastRowFirstColumn="0" w:lastRowLastColumn="0"/>
            <w:tcW w:w="8828" w:type="dxa"/>
            <w:gridSpan w:val="2"/>
          </w:tcPr>
          <w:p w:rsidR="00242447" w:rsidRDefault="00242447" w:rsidP="00242447">
            <w:pPr>
              <w:jc w:val="center"/>
              <w:rPr>
                <w:sz w:val="24"/>
                <w:szCs w:val="24"/>
              </w:rPr>
            </w:pPr>
            <w:r w:rsidRPr="00907051">
              <w:rPr>
                <w:sz w:val="24"/>
                <w:szCs w:val="24"/>
              </w:rPr>
              <w:t>OBSERVACIONES</w:t>
            </w:r>
          </w:p>
          <w:p w:rsidR="00E60DC7" w:rsidRDefault="00E60DC7" w:rsidP="00242447">
            <w:pPr>
              <w:jc w:val="center"/>
              <w:rPr>
                <w:sz w:val="24"/>
                <w:szCs w:val="24"/>
              </w:rPr>
            </w:pPr>
          </w:p>
          <w:p w:rsidR="00E60DC7" w:rsidRPr="00E60DC7" w:rsidRDefault="00E60DC7" w:rsidP="00E60DC7">
            <w:pPr>
              <w:jc w:val="both"/>
              <w:rPr>
                <w:b w:val="0"/>
                <w:sz w:val="24"/>
                <w:szCs w:val="24"/>
              </w:rPr>
            </w:pPr>
            <w:r>
              <w:rPr>
                <w:b w:val="0"/>
                <w:sz w:val="24"/>
                <w:szCs w:val="24"/>
              </w:rPr>
              <w:t>La página se puede utilizar para trabar con todas las edades, dependiendo el nivel de dificultad que se le quiera colocar según el grado. Este tipo de actividades se pueden realizar en línea, descargarlas e imprimirlas para trabajar de manera física.</w:t>
            </w:r>
            <w:bookmarkStart w:id="0" w:name="_GoBack"/>
            <w:bookmarkEnd w:id="0"/>
          </w:p>
        </w:tc>
      </w:tr>
    </w:tbl>
    <w:p w:rsidR="00421782" w:rsidRPr="00907051" w:rsidRDefault="00421782">
      <w:pPr>
        <w:rPr>
          <w:sz w:val="24"/>
          <w:szCs w:val="24"/>
        </w:rPr>
      </w:pPr>
    </w:p>
    <w:sectPr w:rsidR="00421782" w:rsidRPr="00907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51"/>
    <w:rsid w:val="00242447"/>
    <w:rsid w:val="00421782"/>
    <w:rsid w:val="00907051"/>
    <w:rsid w:val="00B8187C"/>
    <w:rsid w:val="00E60DC7"/>
    <w:rsid w:val="00F44F9B"/>
    <w:rsid w:val="00FD29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E663"/>
  <w15:chartTrackingRefBased/>
  <w15:docId w15:val="{3D1D5DA2-4AC5-4827-85FB-E7FF8E55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070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B8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s.educapla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f5553c-5272-4e4d-8c3b-da01ea51dfdd">TESO2016-1831079356-2314</_dlc_DocId>
    <_dlc_DocIdUrl xmlns="f1f5553c-5272-4e4d-8c3b-da01ea51dfdd">
      <Url>https://eafit.sharepoint.com/Sistema de Gestion Documental TESO/_layouts/15/DocIdRedir.aspx?ID=TESO2016-1831079356-2314</Url>
      <Description>TESO2016-1831079356-2314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EBEA325BDC8A54CA2CE2ECB3609C8E5" ma:contentTypeVersion="52" ma:contentTypeDescription="Crear nuevo documento." ma:contentTypeScope="" ma:versionID="036f0cef6d9a2a95ad37d9e49c06efc6">
  <xsd:schema xmlns:xsd="http://www.w3.org/2001/XMLSchema" xmlns:xs="http://www.w3.org/2001/XMLSchema" xmlns:p="http://schemas.microsoft.com/office/2006/metadata/properties" xmlns:ns2="f1f5553c-5272-4e4d-8c3b-da01ea51dfdd" xmlns:ns3="ab090e05-62df-4ab0-917b-a95f71f2c112" targetNamespace="http://schemas.microsoft.com/office/2006/metadata/properties" ma:root="true" ma:fieldsID="bb955e1a5c77771ab0fb493bc481b29f" ns2:_="" ns3:_="">
    <xsd:import namespace="f1f5553c-5272-4e4d-8c3b-da01ea51dfdd"/>
    <xsd:import namespace="ab090e05-62df-4ab0-917b-a95f71f2c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553c-5272-4e4d-8c3b-da01ea51dfd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90e05-62df-4ab0-917b-a95f71f2c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C35D-8DBB-4D11-990F-8BF603695D4F}">
  <ds:schemaRefs>
    <ds:schemaRef ds:uri="http://schemas.microsoft.com/office/2006/metadata/properties"/>
    <ds:schemaRef ds:uri="http://schemas.microsoft.com/office/infopath/2007/PartnerControls"/>
    <ds:schemaRef ds:uri="f1f5553c-5272-4e4d-8c3b-da01ea51dfdd"/>
  </ds:schemaRefs>
</ds:datastoreItem>
</file>

<file path=customXml/itemProps2.xml><?xml version="1.0" encoding="utf-8"?>
<ds:datastoreItem xmlns:ds="http://schemas.openxmlformats.org/officeDocument/2006/customXml" ds:itemID="{7BD1EDF5-4ABC-4AA5-B595-5A52B702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553c-5272-4e4d-8c3b-da01ea51dfdd"/>
    <ds:schemaRef ds:uri="ab090e05-62df-4ab0-917b-a95f71f2c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85184-B8A7-4F26-84A0-7A705500B60A}">
  <ds:schemaRefs>
    <ds:schemaRef ds:uri="http://schemas.microsoft.com/sharepoint/events"/>
  </ds:schemaRefs>
</ds:datastoreItem>
</file>

<file path=customXml/itemProps4.xml><?xml version="1.0" encoding="utf-8"?>
<ds:datastoreItem xmlns:ds="http://schemas.openxmlformats.org/officeDocument/2006/customXml" ds:itemID="{581E3018-8A2B-494F-8B43-1F6DFEF149E5}">
  <ds:schemaRefs>
    <ds:schemaRef ds:uri="http://schemas.microsoft.com/sharepoint/v3/contenttype/forms"/>
  </ds:schemaRefs>
</ds:datastoreItem>
</file>

<file path=customXml/itemProps5.xml><?xml version="1.0" encoding="utf-8"?>
<ds:datastoreItem xmlns:ds="http://schemas.openxmlformats.org/officeDocument/2006/customXml" ds:itemID="{A2DBE20C-2CFB-45C9-BA4A-29216B9E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Giovanni Vanegas Castaneda</dc:creator>
  <cp:keywords/>
  <dc:description/>
  <cp:lastModifiedBy>Usuario de Windows</cp:lastModifiedBy>
  <cp:revision>4</cp:revision>
  <dcterms:created xsi:type="dcterms:W3CDTF">2019-08-12T15:32:00Z</dcterms:created>
  <dcterms:modified xsi:type="dcterms:W3CDTF">2019-08-12T15:39:00Z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0x010100FEBEA325BDC8A54CA2CE2ECB3609C8E5</vt:lpwstr>
  </property>
  <property fmtid="{D5CDD505-2E9C-101B-9397-08002B2CF9AE}" pid="3" name="_dlc_DocIdItemGuid">
    <vt:lpwstr>ec22f41f-e842-4bc0-99be-0964464d218e</vt:lpwstr>
  </property>
</Properties>
</file>