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bookmarkEnd w:id="0"/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</w:p>
          <w:p w:rsidR="00F234CA" w:rsidRDefault="00F234CA" w:rsidP="0024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Matematicasonline.com</w:t>
            </w:r>
          </w:p>
          <w:p w:rsidR="00F234CA" w:rsidRDefault="00F234CA" w:rsidP="0024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Es.educaplay.com/recursos-educativos/</w:t>
            </w:r>
          </w:p>
          <w:p w:rsidR="00F234CA" w:rsidRDefault="00F234CA" w:rsidP="0024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Procomún.educalab.es/</w:t>
            </w:r>
          </w:p>
          <w:p w:rsidR="00F234CA" w:rsidRPr="00907051" w:rsidRDefault="00F234CA" w:rsidP="00242447">
            <w:pPr>
              <w:rPr>
                <w:sz w:val="24"/>
                <w:szCs w:val="24"/>
              </w:rPr>
            </w:pP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F234CA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F234CA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resuelve problemas en situaciones de variación con Funciones polinómicas y exponenciales en contextos aritméticos y geométricos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Default="00F234CA" w:rsidP="00F2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 Oscar Palacios</w:t>
            </w:r>
          </w:p>
          <w:p w:rsidR="00F234CA" w:rsidRPr="00907051" w:rsidRDefault="00F234CA" w:rsidP="00F23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Judy</w:t>
            </w:r>
            <w:proofErr w:type="spellEnd"/>
            <w:r>
              <w:rPr>
                <w:sz w:val="24"/>
                <w:szCs w:val="24"/>
              </w:rPr>
              <w:t xml:space="preserve"> Aleida Escobar Acosta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F234CA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Esteban Ochoa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F20DDA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aula para tomar teoría, conceptos y ejercicios prácticos y dinámicos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Default="00F234CA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  <w:p w:rsidR="00F234CA" w:rsidRPr="00907051" w:rsidRDefault="00F234CA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Descargable  y carpeta matemática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F234CA">
              <w:rPr>
                <w:sz w:val="24"/>
                <w:szCs w:val="24"/>
              </w:rPr>
              <w:t xml:space="preserve"> </w:t>
            </w:r>
            <w:hyperlink r:id="rId9" w:history="1">
              <w:r w:rsidR="00F234CA" w:rsidRPr="002353FD">
                <w:rPr>
                  <w:rStyle w:val="Hipervnculo"/>
                  <w:sz w:val="24"/>
                  <w:szCs w:val="24"/>
                </w:rPr>
                <w:t>http://es.educaplay.com/recursos-educativaos/</w:t>
              </w:r>
            </w:hyperlink>
          </w:p>
          <w:p w:rsidR="00F234CA" w:rsidRDefault="00F234CA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https:procomun.educalab.es/</w:t>
            </w:r>
          </w:p>
          <w:p w:rsidR="00F234CA" w:rsidRDefault="00F234CA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234CA" w:rsidRPr="00907051" w:rsidRDefault="00F234CA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A74B2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F20DDA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 5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A74B23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</w:t>
            </w:r>
            <w:r w:rsidR="00F20DDA">
              <w:rPr>
                <w:sz w:val="24"/>
                <w:szCs w:val="24"/>
              </w:rPr>
              <w:t>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Pr="00907051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lastRenderedPageBreak/>
              <w:t>OBSERVACIONES</w:t>
            </w: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355AAE"/>
    <w:rsid w:val="00421782"/>
    <w:rsid w:val="005E3842"/>
    <w:rsid w:val="00907051"/>
    <w:rsid w:val="00A573D7"/>
    <w:rsid w:val="00A74B23"/>
    <w:rsid w:val="00B60525"/>
    <w:rsid w:val="00F20DDA"/>
    <w:rsid w:val="00F234CA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7E5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F23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s.educaplay.com/recursos-educativa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590D6761-B019-46A2-90A0-F183E593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Clara Ines Palacios  Sierra</cp:lastModifiedBy>
  <cp:revision>2</cp:revision>
  <dcterms:created xsi:type="dcterms:W3CDTF">2019-08-05T17:49:00Z</dcterms:created>
  <dcterms:modified xsi:type="dcterms:W3CDTF">2019-08-05T17:49:00Z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