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6843"/>
      </w:tblGrid>
      <w:tr w:rsidR="00907051" w:rsidRPr="00907051" w:rsidTr="0024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:rsidR="00907051" w:rsidRPr="00242447" w:rsidRDefault="00907051" w:rsidP="00242447">
            <w:pPr>
              <w:jc w:val="center"/>
              <w:rPr>
                <w:sz w:val="24"/>
                <w:szCs w:val="24"/>
              </w:rPr>
            </w:pPr>
            <w:r w:rsidRPr="00242447">
              <w:rPr>
                <w:sz w:val="24"/>
                <w:szCs w:val="24"/>
              </w:rPr>
              <w:t>FORMATO DE CONSULTA DE CONTENIDO EDUCATIVO DIGITAL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907051" w:rsidRPr="00907051" w:rsidRDefault="00907051" w:rsidP="00FC0627">
            <w:pPr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DESCRIPCIÓN</w:t>
            </w:r>
            <w:r>
              <w:rPr>
                <w:sz w:val="24"/>
                <w:szCs w:val="24"/>
              </w:rPr>
              <w:t>:</w:t>
            </w:r>
            <w:r w:rsidR="00836C15">
              <w:rPr>
                <w:sz w:val="24"/>
                <w:szCs w:val="24"/>
              </w:rPr>
              <w:t xml:space="preserve"> Este contenido </w:t>
            </w:r>
            <w:r w:rsidR="00FC0627">
              <w:rPr>
                <w:sz w:val="24"/>
                <w:szCs w:val="24"/>
              </w:rPr>
              <w:t>nos permite obtener diferentes fichas de trabajo para fortalecer las competencias de lectura y escritura.</w:t>
            </w:r>
            <w:r w:rsidR="00836C15">
              <w:rPr>
                <w:sz w:val="24"/>
                <w:szCs w:val="24"/>
              </w:rPr>
              <w:t xml:space="preserve"> </w:t>
            </w:r>
          </w:p>
        </w:tc>
      </w:tr>
      <w:tr w:rsidR="00907051" w:rsidRPr="00907051" w:rsidTr="00F44F9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ÁREA DISCIPLINAR</w:t>
            </w:r>
          </w:p>
        </w:tc>
        <w:tc>
          <w:tcPr>
            <w:tcW w:w="6843" w:type="dxa"/>
            <w:vAlign w:val="center"/>
          </w:tcPr>
          <w:p w:rsidR="00907051" w:rsidRPr="00907051" w:rsidRDefault="00FC0627" w:rsidP="00242447">
            <w:pPr>
              <w:ind w:left="-2731" w:right="-11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 castellana</w:t>
            </w:r>
            <w:r w:rsidR="00836C15">
              <w:rPr>
                <w:sz w:val="24"/>
                <w:szCs w:val="24"/>
              </w:rPr>
              <w:t xml:space="preserve"> 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TEMÁTICA</w:t>
            </w:r>
          </w:p>
        </w:tc>
        <w:tc>
          <w:tcPr>
            <w:tcW w:w="6843" w:type="dxa"/>
            <w:vAlign w:val="center"/>
          </w:tcPr>
          <w:p w:rsidR="00907051" w:rsidRPr="00907051" w:rsidRDefault="00FC0627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Competencias de lectura y escritura </w:t>
            </w:r>
          </w:p>
        </w:tc>
      </w:tr>
      <w:tr w:rsidR="00907051" w:rsidRPr="00907051" w:rsidTr="00F44F9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NOMBRE DEL DOCENTE (S)</w:t>
            </w:r>
          </w:p>
        </w:tc>
        <w:tc>
          <w:tcPr>
            <w:tcW w:w="6843" w:type="dxa"/>
            <w:vAlign w:val="center"/>
          </w:tcPr>
          <w:p w:rsidR="00836C15" w:rsidRDefault="00FC0627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 Melissa González </w:t>
            </w:r>
          </w:p>
          <w:p w:rsidR="00FC0627" w:rsidRDefault="00FC0627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Claudia María </w:t>
            </w:r>
            <w:proofErr w:type="spellStart"/>
            <w:r>
              <w:rPr>
                <w:sz w:val="24"/>
                <w:szCs w:val="24"/>
              </w:rPr>
              <w:t>Perez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C0627" w:rsidRDefault="00FC0627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Yaneth Patricia Ortiz</w:t>
            </w:r>
          </w:p>
          <w:p w:rsidR="00FC0627" w:rsidRDefault="00FC0627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Jimena Uribe</w:t>
            </w:r>
          </w:p>
          <w:p w:rsidR="00FC0627" w:rsidRDefault="00FC0627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Gómez </w:t>
            </w:r>
          </w:p>
          <w:p w:rsidR="00FC0627" w:rsidRDefault="00FC0627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Xiomara </w:t>
            </w:r>
            <w:proofErr w:type="spellStart"/>
            <w:r>
              <w:rPr>
                <w:sz w:val="24"/>
                <w:szCs w:val="24"/>
              </w:rPr>
              <w:t>Narvaez</w:t>
            </w:r>
            <w:proofErr w:type="spellEnd"/>
          </w:p>
          <w:p w:rsidR="00FC0627" w:rsidRPr="00907051" w:rsidRDefault="00FC0627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Ocampo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INSTITUCIÓN EDUCATIVA</w:t>
            </w:r>
          </w:p>
        </w:tc>
        <w:tc>
          <w:tcPr>
            <w:tcW w:w="6843" w:type="dxa"/>
            <w:vAlign w:val="center"/>
          </w:tcPr>
          <w:p w:rsidR="00907051" w:rsidRDefault="00836C15" w:rsidP="00836C15">
            <w:pPr>
              <w:pStyle w:val="Prrafodelista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I.E M</w:t>
            </w:r>
            <w:r w:rsidR="00FC0627">
              <w:rPr>
                <w:sz w:val="24"/>
                <w:szCs w:val="24"/>
              </w:rPr>
              <w:t>aría Josefa Escobar</w:t>
            </w:r>
          </w:p>
          <w:p w:rsidR="00836C15" w:rsidRDefault="00FC0627" w:rsidP="00836C15">
            <w:pPr>
              <w:pStyle w:val="Prrafodelista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I.E Felipe de Restrepo</w:t>
            </w:r>
          </w:p>
          <w:p w:rsidR="00FC0627" w:rsidRDefault="00FC0627" w:rsidP="00836C15">
            <w:pPr>
              <w:pStyle w:val="Prrafodelista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I.E Benedicta</w:t>
            </w:r>
          </w:p>
          <w:p w:rsidR="00FC0627" w:rsidRDefault="00FC0627" w:rsidP="00836C15">
            <w:pPr>
              <w:pStyle w:val="Prrafodelista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I.E Antonio José de Sucre</w:t>
            </w:r>
          </w:p>
          <w:p w:rsidR="00FC0627" w:rsidRDefault="00FC0627" w:rsidP="00836C15">
            <w:pPr>
              <w:pStyle w:val="Prrafodelista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I.E Orestes</w:t>
            </w:r>
          </w:p>
          <w:p w:rsidR="00FC0627" w:rsidRDefault="00FC0627" w:rsidP="00836C15">
            <w:pPr>
              <w:pStyle w:val="Prrafodelista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I.E Enrique Vélez </w:t>
            </w:r>
          </w:p>
          <w:p w:rsidR="00FC0627" w:rsidRPr="00FC0627" w:rsidRDefault="00FC0627" w:rsidP="00FC0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36C15" w:rsidRPr="00836C15" w:rsidRDefault="00836C15" w:rsidP="00836C15">
            <w:pPr>
              <w:pStyle w:val="Prrafodelista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7051" w:rsidRPr="00907051" w:rsidTr="00242447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USOS</w:t>
            </w:r>
          </w:p>
        </w:tc>
        <w:tc>
          <w:tcPr>
            <w:tcW w:w="6843" w:type="dxa"/>
            <w:vAlign w:val="center"/>
          </w:tcPr>
          <w:p w:rsidR="00907051" w:rsidRPr="00907051" w:rsidRDefault="00836C15" w:rsidP="00FC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 </w:t>
            </w:r>
            <w:r w:rsidR="00FC0627">
              <w:rPr>
                <w:sz w:val="24"/>
                <w:szCs w:val="24"/>
              </w:rPr>
              <w:t xml:space="preserve">fortalecer competencias de lectura y escritura.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TIPO DE CONTENIDO</w:t>
            </w:r>
          </w:p>
        </w:tc>
        <w:tc>
          <w:tcPr>
            <w:tcW w:w="6843" w:type="dxa"/>
            <w:vAlign w:val="center"/>
          </w:tcPr>
          <w:p w:rsidR="00907051" w:rsidRPr="00907051" w:rsidRDefault="00FC0627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Fichas de trabajo </w:t>
            </w:r>
          </w:p>
        </w:tc>
      </w:tr>
      <w:tr w:rsidR="00907051" w:rsidRPr="00907051" w:rsidTr="0024244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ENLACE</w:t>
            </w:r>
          </w:p>
        </w:tc>
        <w:tc>
          <w:tcPr>
            <w:tcW w:w="6843" w:type="dxa"/>
            <w:vAlign w:val="center"/>
          </w:tcPr>
          <w:p w:rsidR="00907051" w:rsidRPr="00907051" w:rsidRDefault="00907051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URL:</w:t>
            </w:r>
            <w:r w:rsidR="00836C15">
              <w:rPr>
                <w:sz w:val="24"/>
                <w:szCs w:val="24"/>
              </w:rPr>
              <w:t xml:space="preserve"> </w:t>
            </w:r>
            <w:hyperlink r:id="rId10" w:history="1">
              <w:r w:rsidR="00FC0627">
                <w:rPr>
                  <w:rStyle w:val="Hipervnculo"/>
                </w:rPr>
                <w:t>https://recursosdocentes.cl/lenguaje-comprension-lectora-1%cb%9a-y-2%cb%9a-basico/</w:t>
              </w:r>
            </w:hyperlink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VALORACIÓN PERSONAL (1-5)</w:t>
            </w:r>
          </w:p>
        </w:tc>
        <w:tc>
          <w:tcPr>
            <w:tcW w:w="6843" w:type="dxa"/>
            <w:vAlign w:val="center"/>
          </w:tcPr>
          <w:p w:rsidR="00907051" w:rsidRPr="00907051" w:rsidRDefault="00FC0627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7051" w:rsidRPr="00907051" w:rsidTr="0024244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F44F9B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 xml:space="preserve">FECHA DE </w:t>
            </w:r>
            <w:r w:rsidR="00F44F9B">
              <w:rPr>
                <w:sz w:val="24"/>
                <w:szCs w:val="24"/>
              </w:rPr>
              <w:t>REALIZACIÓN</w:t>
            </w:r>
          </w:p>
        </w:tc>
        <w:tc>
          <w:tcPr>
            <w:tcW w:w="6843" w:type="dxa"/>
            <w:vAlign w:val="center"/>
          </w:tcPr>
          <w:p w:rsidR="00907051" w:rsidRPr="00907051" w:rsidRDefault="00FC0627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36C15">
              <w:rPr>
                <w:sz w:val="24"/>
                <w:szCs w:val="24"/>
              </w:rPr>
              <w:t>/07/2019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IDIOMA</w:t>
            </w:r>
          </w:p>
        </w:tc>
        <w:tc>
          <w:tcPr>
            <w:tcW w:w="6843" w:type="dxa"/>
            <w:vAlign w:val="center"/>
          </w:tcPr>
          <w:p w:rsidR="00907051" w:rsidRPr="00907051" w:rsidRDefault="00836C15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Español</w:t>
            </w:r>
          </w:p>
        </w:tc>
      </w:tr>
      <w:tr w:rsidR="00242447" w:rsidRPr="00907051" w:rsidTr="00F44F9B">
        <w:trPr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242447" w:rsidRDefault="00242447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lastRenderedPageBreak/>
              <w:t>OBSERVACIONES</w:t>
            </w:r>
          </w:p>
          <w:p w:rsidR="00836C15" w:rsidRPr="00907051" w:rsidRDefault="00FC0627" w:rsidP="0024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Allí encontraran diferentes fichas que le permiten a los estudiantes mejorar las competencias de lectura y escritura y dinamizan las clases. </w:t>
            </w:r>
            <w:bookmarkStart w:id="0" w:name="_GoBack"/>
            <w:bookmarkEnd w:id="0"/>
            <w:r w:rsidR="00836C15">
              <w:rPr>
                <w:sz w:val="24"/>
                <w:szCs w:val="24"/>
              </w:rPr>
              <w:t xml:space="preserve"> </w:t>
            </w:r>
          </w:p>
        </w:tc>
      </w:tr>
    </w:tbl>
    <w:p w:rsidR="00421782" w:rsidRPr="00907051" w:rsidRDefault="00421782">
      <w:pPr>
        <w:rPr>
          <w:sz w:val="24"/>
          <w:szCs w:val="24"/>
        </w:rPr>
      </w:pPr>
    </w:p>
    <w:sectPr w:rsidR="00421782" w:rsidRPr="009070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73527"/>
    <w:multiLevelType w:val="hybridMultilevel"/>
    <w:tmpl w:val="697C3DA0"/>
    <w:lvl w:ilvl="0" w:tplc="C1D48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1"/>
    <w:rsid w:val="00242447"/>
    <w:rsid w:val="00421782"/>
    <w:rsid w:val="00836C15"/>
    <w:rsid w:val="00907051"/>
    <w:rsid w:val="00F44F9B"/>
    <w:rsid w:val="00F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D3C6"/>
  <w15:chartTrackingRefBased/>
  <w15:docId w15:val="{3D1D5DA2-4AC5-4827-85FB-E7FF8E55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0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836C1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36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recursosdocentes.cl/lenguaje-comprension-lectora-1%cb%9a-y-2%cb%9a-basico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f5553c-5272-4e4d-8c3b-da01ea51dfdd">TESO2016-1831079356-2314</_dlc_DocId>
    <_dlc_DocIdUrl xmlns="f1f5553c-5272-4e4d-8c3b-da01ea51dfdd">
      <Url>https://eafit.sharepoint.com/Sistema de Gestion Documental TESO/_layouts/15/DocIdRedir.aspx?ID=TESO2016-1831079356-2314</Url>
      <Description>TESO2016-1831079356-2314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BEA325BDC8A54CA2CE2ECB3609C8E5" ma:contentTypeVersion="52" ma:contentTypeDescription="Crear nuevo documento." ma:contentTypeScope="" ma:versionID="036f0cef6d9a2a95ad37d9e49c06efc6">
  <xsd:schema xmlns:xsd="http://www.w3.org/2001/XMLSchema" xmlns:xs="http://www.w3.org/2001/XMLSchema" xmlns:p="http://schemas.microsoft.com/office/2006/metadata/properties" xmlns:ns2="f1f5553c-5272-4e4d-8c3b-da01ea51dfdd" xmlns:ns3="ab090e05-62df-4ab0-917b-a95f71f2c112" targetNamespace="http://schemas.microsoft.com/office/2006/metadata/properties" ma:root="true" ma:fieldsID="bb955e1a5c77771ab0fb493bc481b29f" ns2:_="" ns3:_="">
    <xsd:import namespace="f1f5553c-5272-4e4d-8c3b-da01ea51dfdd"/>
    <xsd:import namespace="ab090e05-62df-4ab0-917b-a95f71f2c1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5553c-5272-4e4d-8c3b-da01ea51df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90e05-62df-4ab0-917b-a95f71f2c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85184-B8A7-4F26-84A0-7A705500B6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1E3018-8A2B-494F-8B43-1F6DFEF14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7C35D-8DBB-4D11-990F-8BF603695D4F}">
  <ds:schemaRefs>
    <ds:schemaRef ds:uri="http://schemas.microsoft.com/office/2006/metadata/properties"/>
    <ds:schemaRef ds:uri="http://schemas.microsoft.com/office/infopath/2007/PartnerControls"/>
    <ds:schemaRef ds:uri="f1f5553c-5272-4e4d-8c3b-da01ea51dfdd"/>
  </ds:schemaRefs>
</ds:datastoreItem>
</file>

<file path=customXml/itemProps4.xml><?xml version="1.0" encoding="utf-8"?>
<ds:datastoreItem xmlns:ds="http://schemas.openxmlformats.org/officeDocument/2006/customXml" ds:itemID="{7BD1EDF5-4ABC-4AA5-B595-5A52B7024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5553c-5272-4e4d-8c3b-da01ea51dfdd"/>
    <ds:schemaRef ds:uri="ab090e05-62df-4ab0-917b-a95f71f2c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6A63BF-47F1-4961-9D0A-765859FC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Giovanni Vanegas Castaneda</dc:creator>
  <cp:keywords/>
  <dc:description/>
  <cp:lastModifiedBy>Usuario de Windows</cp:lastModifiedBy>
  <cp:revision>2</cp:revision>
  <dcterms:created xsi:type="dcterms:W3CDTF">2019-07-23T17:57:00Z</dcterms:created>
  <dcterms:modified xsi:type="dcterms:W3CDTF">2019-07-23T17:57:00Z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0x010100FEBEA325BDC8A54CA2CE2ECB3609C8E5</vt:lpwstr>
  </property>
  <property fmtid="{D5CDD505-2E9C-101B-9397-08002B2CF9AE}" pid="3" name="_dlc_DocIdItemGuid">
    <vt:lpwstr>ec22f41f-e842-4bc0-99be-0964464d218e</vt:lpwstr>
  </property>
</Properties>
</file>